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7C" w:rsidRPr="00186DE8" w:rsidRDefault="00031D7C" w:rsidP="00031D7C">
      <w:pPr>
        <w:tabs>
          <w:tab w:val="left" w:pos="19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031D7C" w:rsidRDefault="00031D7C" w:rsidP="00031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031D7C" w:rsidRDefault="00031D7C" w:rsidP="00031D7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D7C" w:rsidRPr="00043424" w:rsidRDefault="00031D7C" w:rsidP="00031D7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1D7C" w:rsidRPr="00DF0D9F" w:rsidRDefault="00031D7C" w:rsidP="00031D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D7C" w:rsidRPr="00DF0D9F" w:rsidRDefault="00031D7C" w:rsidP="00031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 xml:space="preserve">Návrh plánu kontrolnej činnosti hlavnej kontrolórky na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F0D9F">
        <w:rPr>
          <w:rFonts w:ascii="Times New Roman" w:hAnsi="Times New Roman" w:cs="Times New Roman"/>
          <w:b/>
          <w:sz w:val="24"/>
          <w:szCs w:val="24"/>
        </w:rPr>
        <w:t>I. polrok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31D7C" w:rsidRPr="00DF0D9F" w:rsidRDefault="00031D7C" w:rsidP="00031D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D7C" w:rsidRPr="00DF0D9F" w:rsidRDefault="00031D7C" w:rsidP="00031D7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V súlade s ustanovením § 18f, ods.1 písm. b/ zákona č. 369/1990 Zb. o obecnom zriadení v znení neskorších predpisov a Plánu kontrolnej činnosti hlavnej kontrolórky na I. polrok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D9F">
        <w:rPr>
          <w:rFonts w:ascii="Times New Roman" w:hAnsi="Times New Roman" w:cs="Times New Roman"/>
          <w:sz w:val="24"/>
          <w:szCs w:val="24"/>
        </w:rPr>
        <w:t xml:space="preserve"> predkladá hlavná kontrolórka Mestskému zastupiteľstvu v Námestove Návrh plánu kontrolnej činnosti hlavnej kontrolórky na obdobie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I. polrok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D9F">
        <w:rPr>
          <w:rFonts w:ascii="Times New Roman" w:hAnsi="Times New Roman" w:cs="Times New Roman"/>
          <w:sz w:val="24"/>
          <w:szCs w:val="24"/>
        </w:rPr>
        <w:t>.</w:t>
      </w:r>
    </w:p>
    <w:p w:rsidR="00031D7C" w:rsidRPr="00DF0D9F" w:rsidRDefault="00031D7C" w:rsidP="00031D7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Kontrolná činnosť bude vykonávaná najmä v zmysle zákona č. 369/1990 Zb. o obecnom zriadení v znení neskorších predpisov a príslušných právnych predpisov v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ťahujúcich sa na príslušné ciele predmetných kontrol.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>Kontrolná činnosť hlavnej kontrolórky v 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I. polroku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bude realizovaná v kontrolovanom subjekte: v Mestskom úrade Námestovo a právnických osobách zriadených mestom, ak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kontroly budú vykonávané na základe uznesení mestského zastupiteľstva alebo podnetu primátora mesta v prípade, ak vec neznesie odklad. </w:t>
      </w:r>
    </w:p>
    <w:p w:rsidR="00031D7C" w:rsidRPr="00DF0D9F" w:rsidRDefault="00031D7C" w:rsidP="00031D7C">
      <w:pPr>
        <w:pStyle w:val="bodytext"/>
        <w:spacing w:before="0" w:after="0" w:line="276" w:lineRule="auto"/>
        <w:ind w:firstLine="708"/>
        <w:jc w:val="both"/>
        <w:rPr>
          <w:color w:val="000000"/>
        </w:rPr>
      </w:pPr>
    </w:p>
    <w:p w:rsidR="00031D7C" w:rsidRPr="00DF0D9F" w:rsidRDefault="00031D7C" w:rsidP="00031D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031D7C" w:rsidRPr="00DF0D9F" w:rsidRDefault="00031D7C" w:rsidP="00031D7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a/</w:t>
      </w:r>
      <w:r w:rsidRPr="00DF0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kontrola plnenia uznesení</w:t>
      </w:r>
      <w:r w:rsidRPr="00526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prijatých mestským zastupiteľstvom od posledného 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zasadnutia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dodržanie zákona č. 369/1990 Zb. o obecnom zriadení 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7C" w:rsidRDefault="00031D7C" w:rsidP="0003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2.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kontrola plnenia opatrení prijatých na odstránenie nedostatkov zistených pri </w:t>
      </w:r>
    </w:p>
    <w:p w:rsidR="00031D7C" w:rsidRPr="00526C60" w:rsidRDefault="00031D7C" w:rsidP="0003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kontrolách vykonaných hlavnou kontrolórkou v roku 202</w:t>
      </w:r>
      <w:r>
        <w:rPr>
          <w:rFonts w:ascii="Times New Roman" w:hAnsi="Times New Roman" w:cs="Times New Roman"/>
          <w:b/>
          <w:sz w:val="24"/>
          <w:szCs w:val="24"/>
        </w:rPr>
        <w:t>3 a 2024</w:t>
      </w:r>
    </w:p>
    <w:p w:rsidR="00031D7C" w:rsidRDefault="00031D7C" w:rsidP="00031D7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prijatie a splnenie opatrení uvedených v správach o výsledku finančných </w:t>
      </w:r>
    </w:p>
    <w:p w:rsidR="00031D7C" w:rsidRDefault="00031D7C" w:rsidP="00031D7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kontrol vykonaných hlavnou kontrolórkou mesta v roku 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D7C" w:rsidRDefault="00031D7C" w:rsidP="00031D7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D7C" w:rsidRPr="00DF0D9F" w:rsidRDefault="00031D7C" w:rsidP="00031D7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b/ ostatné kontroly</w:t>
      </w:r>
    </w:p>
    <w:p w:rsidR="00031D7C" w:rsidRDefault="00031D7C" w:rsidP="00031D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1.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kontroly vykonávané na základe uznesení mestského zastupiteľstva a</w:t>
      </w:r>
      <w:r>
        <w:rPr>
          <w:rFonts w:ascii="Times New Roman" w:hAnsi="Times New Roman" w:cs="Times New Roman"/>
          <w:b/>
          <w:sz w:val="24"/>
          <w:szCs w:val="24"/>
        </w:rPr>
        <w:t xml:space="preserve"> podnetu    </w:t>
      </w:r>
    </w:p>
    <w:p w:rsidR="00031D7C" w:rsidRPr="00DF0D9F" w:rsidRDefault="00031D7C" w:rsidP="00031D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primátora</w:t>
      </w:r>
      <w:r w:rsidRPr="00DF0D9F">
        <w:rPr>
          <w:rFonts w:ascii="Times New Roman" w:hAnsi="Times New Roman" w:cs="Times New Roman"/>
          <w:sz w:val="24"/>
          <w:szCs w:val="24"/>
        </w:rPr>
        <w:t xml:space="preserve"> mesta ak vec neznesie odklad </w:t>
      </w:r>
    </w:p>
    <w:p w:rsidR="00031D7C" w:rsidRPr="00DF0D9F" w:rsidRDefault="00031D7C" w:rsidP="00031D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48D8" w:rsidRDefault="00031D7C" w:rsidP="0003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2.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kontrola bežných výdavkov vynaložených na </w:t>
      </w:r>
      <w:r>
        <w:rPr>
          <w:rFonts w:ascii="Times New Roman" w:hAnsi="Times New Roman" w:cs="Times New Roman"/>
          <w:b/>
          <w:sz w:val="24"/>
          <w:szCs w:val="24"/>
        </w:rPr>
        <w:t>cestovné náhrady v roku 2024</w:t>
      </w:r>
      <w:r w:rsidR="005E48D8">
        <w:rPr>
          <w:rFonts w:ascii="Times New Roman" w:hAnsi="Times New Roman" w:cs="Times New Roman"/>
          <w:b/>
          <w:sz w:val="24"/>
          <w:szCs w:val="24"/>
        </w:rPr>
        <w:t xml:space="preserve"> primátora </w:t>
      </w:r>
    </w:p>
    <w:p w:rsidR="00031D7C" w:rsidRPr="00526C60" w:rsidRDefault="005E48D8" w:rsidP="00031D7C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 zamestnancov Mestského úradu v Námestove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kontrola hospodárnosti, efektívnosti, účelnosti použitia finančných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prostriedkov mesta </w:t>
      </w:r>
      <w:r w:rsidRPr="00E97943">
        <w:rPr>
          <w:rFonts w:ascii="Times New Roman" w:hAnsi="Times New Roman" w:cs="Times New Roman"/>
          <w:sz w:val="24"/>
          <w:szCs w:val="24"/>
        </w:rPr>
        <w:t xml:space="preserve">vynaložených na </w:t>
      </w:r>
      <w:r>
        <w:rPr>
          <w:rFonts w:ascii="Times New Roman" w:hAnsi="Times New Roman" w:cs="Times New Roman"/>
          <w:sz w:val="24"/>
          <w:szCs w:val="24"/>
        </w:rPr>
        <w:t xml:space="preserve">cestovné náhrady primátora mesta </w:t>
      </w:r>
    </w:p>
    <w:p w:rsidR="00031D7C" w:rsidRPr="00E97943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 zamestnancov </w:t>
      </w:r>
      <w:r>
        <w:rPr>
          <w:rFonts w:ascii="Times New Roman" w:hAnsi="Times New Roman" w:cs="Times New Roman"/>
          <w:sz w:val="24"/>
          <w:szCs w:val="24"/>
        </w:rPr>
        <w:t xml:space="preserve"> Mestsk</w:t>
      </w:r>
      <w:r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 Námestove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3. </w:t>
      </w:r>
      <w:r w:rsidRPr="00E97943">
        <w:rPr>
          <w:rFonts w:ascii="Times New Roman" w:hAnsi="Times New Roman" w:cs="Times New Roman"/>
          <w:b/>
          <w:sz w:val="24"/>
          <w:szCs w:val="24"/>
        </w:rPr>
        <w:t>kontrola dodržiavania zákona č. 211/2000 Z. z. o slobodnom prístupe k informáciám</w:t>
      </w:r>
      <w:r w:rsidRPr="00961B4F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5E48D8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B4F">
        <w:rPr>
          <w:rFonts w:ascii="Times New Roman" w:hAnsi="Times New Roman" w:cs="Times New Roman"/>
          <w:sz w:val="24"/>
          <w:szCs w:val="24"/>
        </w:rPr>
        <w:t xml:space="preserve"> zmene a doplnení niektorých zákonov (zákon o slobode informácií) v podmienkach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7C" w:rsidRDefault="005E48D8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vybraných </w:t>
      </w:r>
      <w:r w:rsidR="00031D7C">
        <w:rPr>
          <w:rFonts w:ascii="Times New Roman" w:hAnsi="Times New Roman" w:cs="Times New Roman"/>
          <w:sz w:val="24"/>
          <w:szCs w:val="24"/>
        </w:rPr>
        <w:t>rozpočtových a príspevkových organizácii mesta Námestovo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dodržiavanie zákona  č. 2011/2000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slobodnom prístupe k informáciám 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z hľadiska vybavovania žiadostí žiadateľov o informácie ako aj z hľadiska 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povinného zverejňovania informácií 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D8" w:rsidRDefault="00031D7C" w:rsidP="0003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4. </w:t>
      </w:r>
      <w:r w:rsidRPr="00E97943">
        <w:rPr>
          <w:rFonts w:ascii="Times New Roman" w:hAnsi="Times New Roman" w:cs="Times New Roman"/>
          <w:b/>
          <w:sz w:val="24"/>
          <w:szCs w:val="24"/>
        </w:rPr>
        <w:t>kontrola verejného obstarávania a to  zákaziek s nízkou hodnotou</w:t>
      </w:r>
      <w:r w:rsidRPr="00961B4F">
        <w:rPr>
          <w:rFonts w:ascii="Times New Roman" w:hAnsi="Times New Roman" w:cs="Times New Roman"/>
          <w:sz w:val="24"/>
          <w:szCs w:val="24"/>
        </w:rPr>
        <w:t xml:space="preserve"> príspevkovej </w:t>
      </w:r>
    </w:p>
    <w:p w:rsidR="005E48D8" w:rsidRDefault="005E48D8" w:rsidP="0003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D7C" w:rsidRPr="00961B4F">
        <w:rPr>
          <w:rFonts w:ascii="Times New Roman" w:hAnsi="Times New Roman" w:cs="Times New Roman"/>
          <w:sz w:val="24"/>
          <w:szCs w:val="24"/>
        </w:rPr>
        <w:t xml:space="preserve">organizácie </w:t>
      </w:r>
      <w:r w:rsidR="00031D7C">
        <w:rPr>
          <w:rFonts w:ascii="Times New Roman" w:hAnsi="Times New Roman" w:cs="Times New Roman"/>
          <w:sz w:val="24"/>
          <w:szCs w:val="24"/>
        </w:rPr>
        <w:t>Centrum sociálnych služieb Námestovo a Domu Kultúry v Námestove</w:t>
      </w:r>
      <w:r w:rsidR="00031D7C" w:rsidRPr="00961B4F"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031D7C" w:rsidRDefault="005E48D8" w:rsidP="00031D7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D7C" w:rsidRPr="00961B4F">
        <w:rPr>
          <w:rFonts w:ascii="Times New Roman" w:hAnsi="Times New Roman" w:cs="Times New Roman"/>
          <w:sz w:val="24"/>
          <w:szCs w:val="24"/>
        </w:rPr>
        <w:t xml:space="preserve">rok </w:t>
      </w:r>
      <w:r w:rsidR="00031D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031D7C" w:rsidRPr="00961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2023</w:t>
      </w:r>
      <w:r w:rsidR="00031D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2024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5E48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Cieľ kontroly: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dodržiavanie postupu verejného obstarávateľa pri zadávaní zákaziek s nízkou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hodnotou podľa § 117 zákona č. 343/2015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verejnom obstarávaní ako aj 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dodržiavanie základ</w:t>
      </w:r>
      <w:r w:rsidRPr="005D61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ých</w:t>
      </w:r>
      <w:r w:rsidRPr="005D61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povinnosti verejného obstarávateľa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určenie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predpokladanej hodnoty zákazky a súlad súťažných podkladov a podmienok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s uzatvorenými zmluvami</w:t>
      </w:r>
      <w:r w:rsidRPr="005D61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5E48D8" w:rsidRDefault="005E48D8" w:rsidP="005E48D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4139" w:rsidRPr="00DF0D9F">
        <w:rPr>
          <w:rFonts w:ascii="Times New Roman" w:hAnsi="Times New Roman" w:cs="Times New Roman"/>
          <w:sz w:val="24"/>
          <w:szCs w:val="24"/>
        </w:rPr>
        <w:t xml:space="preserve">. </w:t>
      </w:r>
      <w:r w:rsidR="00144139" w:rsidRPr="00E97943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144139">
        <w:rPr>
          <w:rFonts w:ascii="Times New Roman" w:hAnsi="Times New Roman" w:cs="Times New Roman"/>
          <w:b/>
          <w:sz w:val="24"/>
          <w:szCs w:val="24"/>
        </w:rPr>
        <w:t xml:space="preserve">dohôd </w:t>
      </w:r>
      <w:r>
        <w:rPr>
          <w:rFonts w:ascii="Times New Roman" w:hAnsi="Times New Roman" w:cs="Times New Roman"/>
          <w:b/>
          <w:sz w:val="24"/>
          <w:szCs w:val="24"/>
        </w:rPr>
        <w:t>o prácach vykonávaných mimo pracovný pomer</w:t>
      </w:r>
      <w:r w:rsidR="00144139">
        <w:rPr>
          <w:rFonts w:ascii="Times New Roman" w:hAnsi="Times New Roman" w:cs="Times New Roman"/>
          <w:b/>
          <w:sz w:val="24"/>
          <w:szCs w:val="24"/>
        </w:rPr>
        <w:t xml:space="preserve"> uzatvorených </w:t>
      </w:r>
    </w:p>
    <w:p w:rsidR="005E48D8" w:rsidRDefault="005E48D8" w:rsidP="005E48D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139">
        <w:rPr>
          <w:rFonts w:ascii="Times New Roman" w:hAnsi="Times New Roman" w:cs="Times New Roman"/>
          <w:b/>
          <w:sz w:val="24"/>
          <w:szCs w:val="24"/>
        </w:rPr>
        <w:t>Mestom</w:t>
      </w:r>
      <w:r>
        <w:rPr>
          <w:rFonts w:ascii="Times New Roman" w:hAnsi="Times New Roman" w:cs="Times New Roman"/>
          <w:b/>
          <w:sz w:val="24"/>
          <w:szCs w:val="24"/>
        </w:rPr>
        <w:t xml:space="preserve"> Námestovo - Mestským úradom </w:t>
      </w:r>
      <w:r w:rsidR="00144139">
        <w:rPr>
          <w:rFonts w:ascii="Times New Roman" w:hAnsi="Times New Roman" w:cs="Times New Roman"/>
          <w:b/>
          <w:sz w:val="24"/>
          <w:szCs w:val="24"/>
        </w:rPr>
        <w:t xml:space="preserve"> Námestovo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44139">
        <w:rPr>
          <w:rFonts w:ascii="Times New Roman" w:hAnsi="Times New Roman" w:cs="Times New Roman"/>
          <w:b/>
          <w:sz w:val="24"/>
          <w:szCs w:val="24"/>
        </w:rPr>
        <w:t xml:space="preserve"> Technickými službami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39">
        <w:rPr>
          <w:rFonts w:ascii="Times New Roman" w:hAnsi="Times New Roman" w:cs="Times New Roman"/>
          <w:b/>
          <w:sz w:val="24"/>
          <w:szCs w:val="24"/>
        </w:rPr>
        <w:t xml:space="preserve">a ich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139" w:rsidRDefault="005E48D8" w:rsidP="005E48D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139">
        <w:rPr>
          <w:rFonts w:ascii="Times New Roman" w:hAnsi="Times New Roman" w:cs="Times New Roman"/>
          <w:b/>
          <w:sz w:val="24"/>
          <w:szCs w:val="24"/>
        </w:rPr>
        <w:t>zamestnancami</w:t>
      </w:r>
    </w:p>
    <w:p w:rsidR="00144139" w:rsidRPr="00DF0D9F" w:rsidRDefault="00144139" w:rsidP="0014413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B4F">
        <w:rPr>
          <w:rFonts w:ascii="Times New Roman" w:hAnsi="Times New Roman" w:cs="Times New Roman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dodržiavanie zákona  č. 311/2001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zákonník práce </w:t>
      </w:r>
    </w:p>
    <w:p w:rsidR="00031D7C" w:rsidRPr="005D613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31D7C" w:rsidRDefault="005E48D8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1D7C" w:rsidRPr="00DF0D9F">
        <w:rPr>
          <w:rFonts w:ascii="Times New Roman" w:hAnsi="Times New Roman" w:cs="Times New Roman"/>
          <w:sz w:val="24"/>
          <w:szCs w:val="24"/>
        </w:rPr>
        <w:t xml:space="preserve">. </w:t>
      </w:r>
      <w:r w:rsidR="00031D7C" w:rsidRPr="005D613C">
        <w:rPr>
          <w:rFonts w:ascii="Times New Roman" w:hAnsi="Times New Roman" w:cs="Times New Roman"/>
          <w:b/>
          <w:sz w:val="24"/>
          <w:szCs w:val="24"/>
        </w:rPr>
        <w:t>kontroly vykonávané z vlastného podnetu na základe poznatkov a zistení</w:t>
      </w:r>
      <w:r w:rsidR="00031D7C" w:rsidRPr="00DF0D9F">
        <w:rPr>
          <w:rFonts w:ascii="Times New Roman" w:hAnsi="Times New Roman" w:cs="Times New Roman"/>
          <w:sz w:val="24"/>
          <w:szCs w:val="24"/>
        </w:rPr>
        <w:t xml:space="preserve">, o ktorých sa </w:t>
      </w: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sz w:val="24"/>
          <w:szCs w:val="24"/>
        </w:rPr>
        <w:t>hlavná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kontrolórka dozvedela pri výkone svojej činnosti.  </w:t>
      </w:r>
    </w:p>
    <w:p w:rsidR="00031D7C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7C" w:rsidRPr="00DF0D9F" w:rsidRDefault="00031D7C" w:rsidP="0003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7C" w:rsidRPr="00DF0D9F" w:rsidRDefault="00031D7C" w:rsidP="00031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materiálov</w:t>
      </w:r>
    </w:p>
    <w:p w:rsidR="00031D7C" w:rsidRPr="00DF0D9F" w:rsidRDefault="00031D7C" w:rsidP="00031D7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1. Vypracovanie odborného stanoviska k 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DF0D9F">
        <w:rPr>
          <w:rFonts w:ascii="Times New Roman" w:hAnsi="Times New Roman" w:cs="Times New Roman"/>
          <w:sz w:val="24"/>
          <w:szCs w:val="24"/>
        </w:rPr>
        <w:t xml:space="preserve"> Mesta Námestovo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F0D9F">
        <w:rPr>
          <w:rFonts w:ascii="Times New Roman" w:hAnsi="Times New Roman" w:cs="Times New Roman"/>
          <w:sz w:val="24"/>
          <w:szCs w:val="24"/>
        </w:rPr>
        <w:t>a rok 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31D7C" w:rsidRDefault="00031D7C" w:rsidP="00031D7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2. Príprava návrhu plánu kontrolnej činnosti hlavnej kontrolórky na obdobie I. polrok 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31D7C" w:rsidRDefault="00031D7C" w:rsidP="0003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7C" w:rsidRPr="00DF0D9F" w:rsidRDefault="00031D7C" w:rsidP="00031D7C">
      <w:pPr>
        <w:pStyle w:val="Zkladntext"/>
        <w:spacing w:line="360" w:lineRule="auto"/>
        <w:ind w:left="360" w:hanging="360"/>
        <w:rPr>
          <w:rStyle w:val="Vrazn"/>
          <w:rFonts w:ascii="Times New Roman" w:hAnsi="Times New Roman"/>
          <w:color w:val="000000"/>
          <w:szCs w:val="24"/>
          <w:lang w:val="sk-SK"/>
        </w:rPr>
      </w:pPr>
      <w:r w:rsidRPr="00DF0D9F">
        <w:rPr>
          <w:rStyle w:val="Vrazn"/>
          <w:rFonts w:ascii="Times New Roman" w:hAnsi="Times New Roman"/>
          <w:color w:val="000000"/>
          <w:szCs w:val="24"/>
          <w:lang w:val="sk-SK"/>
        </w:rPr>
        <w:t>C. Výkon ostatnej činnosti hlavnej  kontrolórky</w:t>
      </w:r>
    </w:p>
    <w:p w:rsidR="00031D7C" w:rsidRDefault="00031D7C" w:rsidP="00031D7C">
      <w:pPr>
        <w:pStyle w:val="Zkladntext"/>
        <w:spacing w:line="360" w:lineRule="auto"/>
        <w:ind w:left="360" w:hanging="360"/>
        <w:rPr>
          <w:rFonts w:ascii="Times New Roman" w:hAnsi="Times New Roman"/>
          <w:color w:val="000000"/>
          <w:szCs w:val="24"/>
          <w:lang w:val="sk-SK"/>
        </w:rPr>
      </w:pPr>
      <w:r w:rsidRPr="00DF0D9F">
        <w:rPr>
          <w:rFonts w:ascii="Times New Roman" w:hAnsi="Times New Roman"/>
          <w:color w:val="000000"/>
          <w:szCs w:val="24"/>
          <w:lang w:val="sk-SK"/>
        </w:rPr>
        <w:t xml:space="preserve">     Účasť na rokovaniach komisii mestského zastupiteľstva</w:t>
      </w:r>
    </w:p>
    <w:p w:rsidR="00031D7C" w:rsidRPr="00DF0D9F" w:rsidRDefault="00031D7C" w:rsidP="00031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</w:p>
    <w:p w:rsidR="00031D7C" w:rsidRPr="00DF0D9F" w:rsidRDefault="00031D7C" w:rsidP="00031D7C">
      <w:pPr>
        <w:pStyle w:val="Zkladntext"/>
        <w:spacing w:line="360" w:lineRule="auto"/>
        <w:ind w:left="360" w:hanging="360"/>
        <w:rPr>
          <w:rFonts w:ascii="Times New Roman" w:hAnsi="Times New Roman"/>
          <w:szCs w:val="24"/>
        </w:rPr>
      </w:pPr>
      <w:r w:rsidRPr="00DF0D9F">
        <w:rPr>
          <w:rFonts w:ascii="Times New Roman" w:hAnsi="Times New Roman"/>
          <w:szCs w:val="24"/>
        </w:rPr>
        <w:t xml:space="preserve">Vypracoval: </w:t>
      </w:r>
    </w:p>
    <w:p w:rsidR="00031D7C" w:rsidRPr="00DF0D9F" w:rsidRDefault="00031D7C" w:rsidP="0003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JUDr. Elena Krausová </w:t>
      </w:r>
    </w:p>
    <w:p w:rsidR="00031D7C" w:rsidRPr="00DF0D9F" w:rsidRDefault="00031D7C" w:rsidP="0003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hlavná kontrolórka</w:t>
      </w:r>
    </w:p>
    <w:p w:rsidR="00031D7C" w:rsidRPr="00DF0D9F" w:rsidRDefault="00031D7C" w:rsidP="0003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7C" w:rsidRDefault="00031D7C" w:rsidP="005E48D8">
      <w:pPr>
        <w:jc w:val="both"/>
      </w:pPr>
      <w:r w:rsidRPr="00DF0D9F">
        <w:rPr>
          <w:rFonts w:ascii="Times New Roman" w:hAnsi="Times New Roman" w:cs="Times New Roman"/>
          <w:sz w:val="24"/>
          <w:szCs w:val="24"/>
        </w:rPr>
        <w:t xml:space="preserve">Návrh plánu kontrolnej činnosti hlavnej kontrolórky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I. polrok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D9F">
        <w:rPr>
          <w:rFonts w:ascii="Times New Roman" w:hAnsi="Times New Roman" w:cs="Times New Roman"/>
          <w:sz w:val="24"/>
          <w:szCs w:val="24"/>
        </w:rPr>
        <w:t xml:space="preserve"> bol zverejnený na úradnej tabuli a webovej stránke </w:t>
      </w:r>
      <w:r w:rsidRPr="00CC3C7B">
        <w:rPr>
          <w:rFonts w:ascii="Times New Roman" w:hAnsi="Times New Roman" w:cs="Times New Roman"/>
          <w:sz w:val="24"/>
          <w:szCs w:val="24"/>
        </w:rPr>
        <w:t>dňa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3C7B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C7B">
        <w:rPr>
          <w:rFonts w:ascii="Times New Roman" w:hAnsi="Times New Roman" w:cs="Times New Roman"/>
          <w:sz w:val="24"/>
          <w:szCs w:val="24"/>
        </w:rPr>
        <w:t>.</w:t>
      </w: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1D7C" w:rsidRDefault="00031D7C" w:rsidP="00031D7C"/>
    <w:p w:rsidR="0094294F" w:rsidRDefault="005E48D8"/>
    <w:sectPr w:rsidR="0094294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539629"/>
      <w:docPartObj>
        <w:docPartGallery w:val="Page Numbers (Bottom of Page)"/>
        <w:docPartUnique/>
      </w:docPartObj>
    </w:sdtPr>
    <w:sdtEndPr/>
    <w:sdtContent>
      <w:p w:rsidR="003156F4" w:rsidRDefault="005E48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156F4" w:rsidRDefault="005E48D8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C"/>
    <w:rsid w:val="00031D7C"/>
    <w:rsid w:val="00144139"/>
    <w:rsid w:val="00325ACC"/>
    <w:rsid w:val="005E48D8"/>
    <w:rsid w:val="006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9CAD"/>
  <w15:chartTrackingRefBased/>
  <w15:docId w15:val="{D1D76D05-7CF9-4774-9B26-0BE3D3D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1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31D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031D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031D7C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Vrazn">
    <w:name w:val="Strong"/>
    <w:qFormat/>
    <w:rsid w:val="00031D7C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3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KRAUSOVÁ Elena</cp:lastModifiedBy>
  <cp:revision>2</cp:revision>
  <dcterms:created xsi:type="dcterms:W3CDTF">2024-06-07T11:44:00Z</dcterms:created>
  <dcterms:modified xsi:type="dcterms:W3CDTF">2024-06-07T11:44:00Z</dcterms:modified>
</cp:coreProperties>
</file>