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0E54EB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214FDA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4FDA">
        <w:rPr>
          <w:rFonts w:asciiTheme="majorHAnsi" w:hAnsiTheme="majorHAnsi" w:cs="Times New Roman"/>
          <w:b/>
          <w:bCs/>
          <w:sz w:val="24"/>
          <w:szCs w:val="24"/>
        </w:rPr>
        <w:t>11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.2021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2C5576">
        <w:rPr>
          <w:rFonts w:asciiTheme="majorHAnsi" w:hAnsiTheme="majorHAnsi" w:cs="Times New Roman"/>
          <w:b/>
          <w:bCs/>
          <w:sz w:val="24"/>
          <w:szCs w:val="24"/>
        </w:rPr>
        <w:t>5</w:t>
      </w:r>
      <w:r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0707BC">
        <w:rPr>
          <w:rFonts w:asciiTheme="majorHAnsi" w:hAnsiTheme="majorHAnsi" w:cs="Times New Roman"/>
          <w:b/>
          <w:bCs/>
          <w:sz w:val="24"/>
          <w:szCs w:val="24"/>
        </w:rPr>
        <w:t>30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DB2975" w:rsidRPr="000E54EB" w:rsidRDefault="005D38B8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0E54EB" w:rsidRPr="000E54EB" w:rsidRDefault="000E54EB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 ostatných komisií týkajúcich sa komisie pre rozpočet</w:t>
      </w:r>
    </w:p>
    <w:p w:rsidR="002C5576" w:rsidRPr="00214FDA" w:rsidRDefault="00214FDA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214FDA">
        <w:rPr>
          <w:rFonts w:ascii="Cambria" w:hAnsi="Cambria"/>
          <w:color w:val="000000"/>
        </w:rPr>
        <w:t>Viacročný rozpočet na roky 2022-2024</w:t>
      </w:r>
    </w:p>
    <w:p w:rsidR="000E54EB" w:rsidRPr="001B7FE4" w:rsidRDefault="000E54EB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Prenájmy, nájmy, výpožičky majetku mesta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0707BC"/>
    <w:rsid w:val="00082778"/>
    <w:rsid w:val="000E54EB"/>
    <w:rsid w:val="001B346E"/>
    <w:rsid w:val="001B7FE4"/>
    <w:rsid w:val="00214FDA"/>
    <w:rsid w:val="002C5576"/>
    <w:rsid w:val="002F3BB4"/>
    <w:rsid w:val="003611E0"/>
    <w:rsid w:val="005D38B8"/>
    <w:rsid w:val="0061422D"/>
    <w:rsid w:val="00620E7D"/>
    <w:rsid w:val="00622EF6"/>
    <w:rsid w:val="00833FF2"/>
    <w:rsid w:val="008A3E2D"/>
    <w:rsid w:val="008C345B"/>
    <w:rsid w:val="008F131D"/>
    <w:rsid w:val="009A7310"/>
    <w:rsid w:val="00A16846"/>
    <w:rsid w:val="00AD2471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6</cp:revision>
  <dcterms:created xsi:type="dcterms:W3CDTF">2021-09-07T08:02:00Z</dcterms:created>
  <dcterms:modified xsi:type="dcterms:W3CDTF">2021-11-09T11:31:00Z</dcterms:modified>
</cp:coreProperties>
</file>