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AB" w:rsidRPr="002C4BF0" w:rsidRDefault="006953A8" w:rsidP="002C4BF0">
      <w:pPr>
        <w:widowControl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CB42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Bytový podnik Námestovo</w:t>
      </w:r>
      <w:r w:rsidR="00020C92" w:rsidRPr="00CB42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,</w:t>
      </w:r>
      <w:r w:rsidRPr="00CB42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s.r.o., Bernolákova 390/14, 029 01 Námestovo</w:t>
      </w:r>
    </w:p>
    <w:p w:rsidR="00882674" w:rsidRDefault="00882674" w:rsidP="005D771D">
      <w:pPr>
        <w:pStyle w:val="Normlny1"/>
        <w:spacing w:line="276" w:lineRule="auto"/>
        <w:jc w:val="both"/>
      </w:pPr>
    </w:p>
    <w:p w:rsidR="00FA6573" w:rsidRDefault="00FA6573" w:rsidP="005D771D">
      <w:pPr>
        <w:pStyle w:val="Normlny1"/>
        <w:spacing w:line="276" w:lineRule="auto"/>
        <w:jc w:val="both"/>
      </w:pPr>
    </w:p>
    <w:p w:rsidR="00917A9B" w:rsidRDefault="00917A9B" w:rsidP="005D771D">
      <w:pPr>
        <w:pStyle w:val="Normlny1"/>
        <w:spacing w:line="276" w:lineRule="auto"/>
        <w:jc w:val="both"/>
      </w:pPr>
    </w:p>
    <w:p w:rsidR="002C4BF0" w:rsidRDefault="002C169F" w:rsidP="00917A9B">
      <w:pPr>
        <w:pStyle w:val="Normlny1"/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ODBERATELIA TEPLA</w:t>
      </w:r>
      <w:r w:rsidR="00382561">
        <w:rPr>
          <w:sz w:val="26"/>
          <w:szCs w:val="26"/>
        </w:rPr>
        <w:t xml:space="preserve"> </w:t>
      </w:r>
    </w:p>
    <w:p w:rsidR="002C4BF0" w:rsidRDefault="002C4BF0" w:rsidP="00917A9B">
      <w:pPr>
        <w:pStyle w:val="Normlny1"/>
        <w:ind w:left="5664"/>
        <w:jc w:val="both"/>
        <w:rPr>
          <w:sz w:val="26"/>
          <w:szCs w:val="26"/>
        </w:rPr>
      </w:pPr>
    </w:p>
    <w:p w:rsidR="00882674" w:rsidRPr="002A2A70" w:rsidRDefault="00C116B0" w:rsidP="00917A9B">
      <w:pPr>
        <w:pStyle w:val="Normlny1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116B0">
        <w:rPr>
          <w:sz w:val="24"/>
          <w:szCs w:val="24"/>
        </w:rPr>
        <w:t>V Námestove dňa 23.07.2020</w:t>
      </w:r>
    </w:p>
    <w:p w:rsidR="002C4BF0" w:rsidRDefault="002C4BF0" w:rsidP="00882674">
      <w:pPr>
        <w:pStyle w:val="Normlny1"/>
        <w:spacing w:line="276" w:lineRule="auto"/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VEC</w:t>
      </w:r>
    </w:p>
    <w:p w:rsidR="00882674" w:rsidRPr="002C4BF0" w:rsidRDefault="00882674" w:rsidP="00882674">
      <w:pPr>
        <w:pStyle w:val="Normlny1"/>
        <w:spacing w:line="276" w:lineRule="auto"/>
        <w:ind w:left="284"/>
        <w:jc w:val="both"/>
        <w:rPr>
          <w:sz w:val="32"/>
          <w:szCs w:val="32"/>
          <w:u w:val="single"/>
        </w:rPr>
      </w:pPr>
      <w:r w:rsidRPr="002C4BF0">
        <w:rPr>
          <w:b/>
          <w:sz w:val="32"/>
          <w:szCs w:val="32"/>
          <w:u w:val="single"/>
        </w:rPr>
        <w:t xml:space="preserve">Oznámenie o prerušení </w:t>
      </w:r>
      <w:r w:rsidR="002C169F" w:rsidRPr="002C4BF0">
        <w:rPr>
          <w:b/>
          <w:sz w:val="32"/>
          <w:szCs w:val="32"/>
          <w:u w:val="single"/>
        </w:rPr>
        <w:t>a </w:t>
      </w:r>
      <w:r w:rsidR="002C169F" w:rsidRPr="002C4BF0">
        <w:rPr>
          <w:b/>
          <w:color w:val="000000" w:themeColor="text1"/>
          <w:sz w:val="32"/>
          <w:szCs w:val="32"/>
          <w:u w:val="single"/>
        </w:rPr>
        <w:t xml:space="preserve">obmedzení </w:t>
      </w:r>
      <w:r w:rsidRPr="002C4BF0">
        <w:rPr>
          <w:b/>
          <w:sz w:val="32"/>
          <w:szCs w:val="32"/>
          <w:u w:val="single"/>
        </w:rPr>
        <w:t>dodávky teplej vody</w:t>
      </w:r>
    </w:p>
    <w:p w:rsidR="00882674" w:rsidRDefault="00882674" w:rsidP="00882674">
      <w:pPr>
        <w:pStyle w:val="Normlny1"/>
        <w:spacing w:line="276" w:lineRule="auto"/>
        <w:ind w:left="142" w:right="1360"/>
        <w:jc w:val="both"/>
      </w:pPr>
      <w:r>
        <w:t xml:space="preserve">  </w:t>
      </w:r>
    </w:p>
    <w:p w:rsidR="00882674" w:rsidRDefault="00882674" w:rsidP="00882674">
      <w:pPr>
        <w:pStyle w:val="Normlny1"/>
        <w:spacing w:line="276" w:lineRule="auto"/>
        <w:ind w:left="142" w:right="1360"/>
        <w:jc w:val="both"/>
        <w:rPr>
          <w:sz w:val="32"/>
          <w:szCs w:val="32"/>
        </w:rPr>
      </w:pPr>
    </w:p>
    <w:p w:rsidR="009872CE" w:rsidRDefault="00690F99" w:rsidP="009872CE">
      <w:pPr>
        <w:pStyle w:val="Normlny1"/>
        <w:spacing w:line="276" w:lineRule="auto"/>
        <w:ind w:left="142" w:right="1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0D54">
        <w:rPr>
          <w:sz w:val="24"/>
          <w:szCs w:val="24"/>
        </w:rPr>
        <w:t xml:space="preserve"> </w:t>
      </w:r>
      <w:r w:rsidR="00C116B0">
        <w:rPr>
          <w:sz w:val="24"/>
          <w:szCs w:val="24"/>
        </w:rPr>
        <w:t xml:space="preserve">  </w:t>
      </w:r>
      <w:r w:rsidR="00882674" w:rsidRPr="00882674">
        <w:rPr>
          <w:sz w:val="24"/>
          <w:szCs w:val="24"/>
        </w:rPr>
        <w:t>B</w:t>
      </w:r>
      <w:r w:rsidR="0033447C">
        <w:rPr>
          <w:sz w:val="24"/>
          <w:szCs w:val="24"/>
        </w:rPr>
        <w:t>ytový podnik Námestovo, s.r.o.</w:t>
      </w:r>
      <w:r w:rsidR="00B34893">
        <w:rPr>
          <w:sz w:val="24"/>
          <w:szCs w:val="24"/>
        </w:rPr>
        <w:t xml:space="preserve"> v zmysle § 26 ods.1</w:t>
      </w:r>
      <w:r w:rsidR="00FB46E6">
        <w:rPr>
          <w:sz w:val="24"/>
          <w:szCs w:val="24"/>
        </w:rPr>
        <w:t>,</w:t>
      </w:r>
      <w:r w:rsidR="00B34893">
        <w:rPr>
          <w:sz w:val="24"/>
          <w:szCs w:val="24"/>
        </w:rPr>
        <w:t xml:space="preserve"> písm.</w:t>
      </w:r>
      <w:r w:rsidR="00FB46E6" w:rsidRPr="00FB46E6">
        <w:t xml:space="preserve"> </w:t>
      </w:r>
      <w:r w:rsidR="00FB46E6" w:rsidRPr="00FB46E6">
        <w:rPr>
          <w:sz w:val="24"/>
          <w:szCs w:val="24"/>
        </w:rPr>
        <w:t xml:space="preserve">a) </w:t>
      </w:r>
      <w:r w:rsidR="00FB46E6">
        <w:rPr>
          <w:sz w:val="24"/>
          <w:szCs w:val="24"/>
        </w:rPr>
        <w:t xml:space="preserve">a ods.2 zákona </w:t>
      </w:r>
      <w:r w:rsidR="00C116B0">
        <w:rPr>
          <w:sz w:val="24"/>
          <w:szCs w:val="24"/>
        </w:rPr>
        <w:t xml:space="preserve">                         </w:t>
      </w:r>
      <w:r w:rsidR="00FB46E6">
        <w:rPr>
          <w:sz w:val="24"/>
          <w:szCs w:val="24"/>
        </w:rPr>
        <w:t>č.</w:t>
      </w:r>
      <w:r w:rsidR="00FB46E6" w:rsidRPr="00FB46E6">
        <w:t xml:space="preserve"> </w:t>
      </w:r>
      <w:r w:rsidR="00FB46E6" w:rsidRPr="00FB46E6">
        <w:rPr>
          <w:sz w:val="24"/>
          <w:szCs w:val="24"/>
        </w:rPr>
        <w:t>657/2004 Z. z.</w:t>
      </w:r>
      <w:r w:rsidR="0033447C">
        <w:rPr>
          <w:sz w:val="24"/>
          <w:szCs w:val="24"/>
        </w:rPr>
        <w:t>,</w:t>
      </w:r>
      <w:r w:rsidR="00882674" w:rsidRPr="00882674">
        <w:rPr>
          <w:sz w:val="24"/>
          <w:szCs w:val="24"/>
        </w:rPr>
        <w:t xml:space="preserve"> </w:t>
      </w:r>
      <w:r w:rsidR="00882674">
        <w:rPr>
          <w:sz w:val="24"/>
          <w:szCs w:val="24"/>
        </w:rPr>
        <w:t xml:space="preserve">oznamuje </w:t>
      </w:r>
      <w:r w:rsidR="00882674" w:rsidRPr="00CB4214">
        <w:rPr>
          <w:sz w:val="24"/>
          <w:szCs w:val="24"/>
        </w:rPr>
        <w:t>vlastníkom bytov a nebytových priestorov bytových domov</w:t>
      </w:r>
      <w:r w:rsidR="00BA73FA">
        <w:rPr>
          <w:sz w:val="24"/>
          <w:szCs w:val="24"/>
        </w:rPr>
        <w:t xml:space="preserve"> </w:t>
      </w:r>
      <w:r w:rsidR="00CB4214">
        <w:rPr>
          <w:sz w:val="24"/>
          <w:szCs w:val="24"/>
        </w:rPr>
        <w:t>a </w:t>
      </w:r>
      <w:r w:rsidR="00C116B0">
        <w:rPr>
          <w:sz w:val="24"/>
          <w:szCs w:val="24"/>
        </w:rPr>
        <w:t>ostatným</w:t>
      </w:r>
      <w:r w:rsidR="00CB4214">
        <w:rPr>
          <w:color w:val="FF0000"/>
          <w:sz w:val="24"/>
          <w:szCs w:val="24"/>
        </w:rPr>
        <w:t xml:space="preserve"> </w:t>
      </w:r>
      <w:r w:rsidR="00BA73FA" w:rsidRPr="00CB4214">
        <w:rPr>
          <w:color w:val="000000" w:themeColor="text1"/>
          <w:sz w:val="24"/>
          <w:szCs w:val="24"/>
        </w:rPr>
        <w:t>odberateľom tepla a</w:t>
      </w:r>
      <w:r w:rsidR="008E2BE3" w:rsidRPr="00CB4214">
        <w:rPr>
          <w:color w:val="000000" w:themeColor="text1"/>
          <w:sz w:val="24"/>
          <w:szCs w:val="24"/>
        </w:rPr>
        <w:t xml:space="preserve"> teplej vody</w:t>
      </w:r>
      <w:r w:rsidR="00882674" w:rsidRPr="00CB4214">
        <w:rPr>
          <w:color w:val="000000" w:themeColor="text1"/>
          <w:sz w:val="24"/>
          <w:szCs w:val="24"/>
        </w:rPr>
        <w:t xml:space="preserve"> na </w:t>
      </w:r>
      <w:r w:rsidR="00882674">
        <w:rPr>
          <w:sz w:val="24"/>
          <w:szCs w:val="24"/>
        </w:rPr>
        <w:t>ulici Štefánikova č. 209,</w:t>
      </w:r>
      <w:r w:rsidR="00585085">
        <w:rPr>
          <w:sz w:val="24"/>
          <w:szCs w:val="24"/>
        </w:rPr>
        <w:t xml:space="preserve"> </w:t>
      </w:r>
      <w:r w:rsidR="00CB4214">
        <w:rPr>
          <w:sz w:val="24"/>
          <w:szCs w:val="24"/>
        </w:rPr>
        <w:t xml:space="preserve">261, </w:t>
      </w:r>
      <w:r w:rsidR="00882674">
        <w:rPr>
          <w:sz w:val="24"/>
          <w:szCs w:val="24"/>
        </w:rPr>
        <w:t>263,</w:t>
      </w:r>
      <w:r w:rsidR="00585085">
        <w:rPr>
          <w:sz w:val="24"/>
          <w:szCs w:val="24"/>
        </w:rPr>
        <w:t xml:space="preserve"> </w:t>
      </w:r>
      <w:r w:rsidR="00882674">
        <w:rPr>
          <w:sz w:val="24"/>
          <w:szCs w:val="24"/>
        </w:rPr>
        <w:t>264,</w:t>
      </w:r>
      <w:r w:rsidR="00585085">
        <w:rPr>
          <w:sz w:val="24"/>
          <w:szCs w:val="24"/>
        </w:rPr>
        <w:t xml:space="preserve"> </w:t>
      </w:r>
      <w:r w:rsidR="00882674">
        <w:rPr>
          <w:sz w:val="24"/>
          <w:szCs w:val="24"/>
        </w:rPr>
        <w:t>265,</w:t>
      </w:r>
      <w:r w:rsidR="00585085">
        <w:rPr>
          <w:sz w:val="24"/>
          <w:szCs w:val="24"/>
        </w:rPr>
        <w:t xml:space="preserve"> </w:t>
      </w:r>
      <w:r w:rsidR="00882674">
        <w:rPr>
          <w:sz w:val="24"/>
          <w:szCs w:val="24"/>
        </w:rPr>
        <w:t>266,</w:t>
      </w:r>
      <w:r w:rsidR="00CB4214">
        <w:rPr>
          <w:sz w:val="24"/>
          <w:szCs w:val="24"/>
        </w:rPr>
        <w:t xml:space="preserve"> 267,</w:t>
      </w:r>
      <w:r w:rsidR="0033447C">
        <w:rPr>
          <w:sz w:val="24"/>
          <w:szCs w:val="24"/>
        </w:rPr>
        <w:t xml:space="preserve"> </w:t>
      </w:r>
      <w:r w:rsidR="00882674">
        <w:rPr>
          <w:sz w:val="24"/>
          <w:szCs w:val="24"/>
        </w:rPr>
        <w:t>268,</w:t>
      </w:r>
      <w:r w:rsidR="0033447C">
        <w:rPr>
          <w:sz w:val="24"/>
          <w:szCs w:val="24"/>
        </w:rPr>
        <w:t xml:space="preserve"> </w:t>
      </w:r>
      <w:r w:rsidR="00882674">
        <w:rPr>
          <w:sz w:val="24"/>
          <w:szCs w:val="24"/>
        </w:rPr>
        <w:t>269,</w:t>
      </w:r>
      <w:r w:rsidR="0033447C">
        <w:rPr>
          <w:sz w:val="24"/>
          <w:szCs w:val="24"/>
        </w:rPr>
        <w:t xml:space="preserve"> ul. Červeného Kríža č</w:t>
      </w:r>
      <w:r w:rsidR="000A6385">
        <w:rPr>
          <w:sz w:val="24"/>
          <w:szCs w:val="24"/>
        </w:rPr>
        <w:t>.65, 66, 67</w:t>
      </w:r>
      <w:r w:rsidR="00882674">
        <w:rPr>
          <w:sz w:val="24"/>
          <w:szCs w:val="24"/>
        </w:rPr>
        <w:t>,</w:t>
      </w:r>
      <w:r w:rsidR="00345597">
        <w:rPr>
          <w:sz w:val="24"/>
          <w:szCs w:val="24"/>
        </w:rPr>
        <w:t xml:space="preserve"> ul. Bernolákova č.390</w:t>
      </w:r>
      <w:r w:rsidR="00CB4214">
        <w:rPr>
          <w:sz w:val="24"/>
          <w:szCs w:val="24"/>
        </w:rPr>
        <w:t xml:space="preserve">, MŠ Bernolákova </w:t>
      </w:r>
      <w:r w:rsidR="001D66D9">
        <w:rPr>
          <w:sz w:val="24"/>
          <w:szCs w:val="24"/>
        </w:rPr>
        <w:t>252</w:t>
      </w:r>
      <w:r w:rsidR="0033447C">
        <w:rPr>
          <w:sz w:val="24"/>
          <w:szCs w:val="24"/>
        </w:rPr>
        <w:t>,</w:t>
      </w:r>
      <w:r w:rsidR="00244CD9">
        <w:rPr>
          <w:sz w:val="24"/>
          <w:szCs w:val="24"/>
        </w:rPr>
        <w:t> ul. Cyrila a Meto</w:t>
      </w:r>
      <w:bookmarkStart w:id="0" w:name="_GoBack"/>
      <w:bookmarkEnd w:id="0"/>
      <w:r w:rsidR="00CB4214">
        <w:rPr>
          <w:sz w:val="24"/>
          <w:szCs w:val="24"/>
        </w:rPr>
        <w:t>da č.330,</w:t>
      </w:r>
      <w:r w:rsidR="00345597">
        <w:rPr>
          <w:sz w:val="24"/>
          <w:szCs w:val="24"/>
        </w:rPr>
        <w:t> </w:t>
      </w:r>
      <w:r w:rsidR="00386682">
        <w:rPr>
          <w:sz w:val="24"/>
          <w:szCs w:val="24"/>
        </w:rPr>
        <w:t xml:space="preserve">budova Mestského úradu </w:t>
      </w:r>
      <w:r w:rsidR="0033447C">
        <w:rPr>
          <w:sz w:val="24"/>
          <w:szCs w:val="24"/>
        </w:rPr>
        <w:t xml:space="preserve">Námestovo </w:t>
      </w:r>
      <w:r w:rsidR="00B34893">
        <w:rPr>
          <w:sz w:val="24"/>
          <w:szCs w:val="24"/>
        </w:rPr>
        <w:t>č.329</w:t>
      </w:r>
      <w:r w:rsidR="00CB4214">
        <w:rPr>
          <w:sz w:val="24"/>
          <w:szCs w:val="24"/>
        </w:rPr>
        <w:t xml:space="preserve"> a Stredná odborná škola podnikania, </w:t>
      </w:r>
      <w:proofErr w:type="spellStart"/>
      <w:r w:rsidR="00CB4214">
        <w:rPr>
          <w:sz w:val="24"/>
          <w:szCs w:val="24"/>
        </w:rPr>
        <w:t>Hat</w:t>
      </w:r>
      <w:r w:rsidR="00A53786">
        <w:rPr>
          <w:sz w:val="24"/>
          <w:szCs w:val="24"/>
        </w:rPr>
        <w:t>t</w:t>
      </w:r>
      <w:r w:rsidR="00CB4214">
        <w:rPr>
          <w:sz w:val="24"/>
          <w:szCs w:val="24"/>
        </w:rPr>
        <w:t>alova</w:t>
      </w:r>
      <w:proofErr w:type="spellEnd"/>
      <w:r w:rsidR="00A53786">
        <w:rPr>
          <w:sz w:val="24"/>
          <w:szCs w:val="24"/>
        </w:rPr>
        <w:t xml:space="preserve"> 968/33</w:t>
      </w:r>
      <w:r w:rsidR="001035A4">
        <w:rPr>
          <w:sz w:val="24"/>
          <w:szCs w:val="24"/>
        </w:rPr>
        <w:t xml:space="preserve">, </w:t>
      </w:r>
      <w:r w:rsidR="00882674">
        <w:rPr>
          <w:sz w:val="24"/>
          <w:szCs w:val="24"/>
        </w:rPr>
        <w:t xml:space="preserve">že </w:t>
      </w:r>
      <w:r w:rsidR="009872CE">
        <w:rPr>
          <w:sz w:val="24"/>
          <w:szCs w:val="24"/>
        </w:rPr>
        <w:t xml:space="preserve">z dôvodu </w:t>
      </w:r>
      <w:r w:rsidR="00CB4214" w:rsidRPr="00CB4214">
        <w:rPr>
          <w:color w:val="000000" w:themeColor="text1"/>
          <w:sz w:val="24"/>
          <w:szCs w:val="24"/>
        </w:rPr>
        <w:t>plánovanej údržby</w:t>
      </w:r>
      <w:r w:rsidR="009872CE" w:rsidRPr="00CB4214">
        <w:rPr>
          <w:color w:val="000000" w:themeColor="text1"/>
          <w:sz w:val="24"/>
          <w:szCs w:val="24"/>
        </w:rPr>
        <w:t xml:space="preserve"> </w:t>
      </w:r>
      <w:r w:rsidR="00A53786">
        <w:rPr>
          <w:sz w:val="24"/>
          <w:szCs w:val="24"/>
        </w:rPr>
        <w:t>na sústave tepelných zariadení a</w:t>
      </w:r>
      <w:r w:rsidR="009872CE">
        <w:rPr>
          <w:sz w:val="24"/>
          <w:szCs w:val="24"/>
        </w:rPr>
        <w:t xml:space="preserve"> tepelných rozvodov</w:t>
      </w:r>
      <w:r>
        <w:rPr>
          <w:sz w:val="24"/>
          <w:szCs w:val="24"/>
        </w:rPr>
        <w:t xml:space="preserve"> bude</w:t>
      </w:r>
      <w:r w:rsidR="002A2A70">
        <w:rPr>
          <w:sz w:val="24"/>
          <w:szCs w:val="24"/>
        </w:rPr>
        <w:t xml:space="preserve"> v termíne:</w:t>
      </w:r>
    </w:p>
    <w:p w:rsidR="009872CE" w:rsidRDefault="009872CE" w:rsidP="009872CE">
      <w:pPr>
        <w:pStyle w:val="Normlny1"/>
        <w:spacing w:line="276" w:lineRule="auto"/>
        <w:ind w:left="142" w:right="1360"/>
        <w:jc w:val="both"/>
        <w:rPr>
          <w:sz w:val="24"/>
          <w:szCs w:val="24"/>
        </w:rPr>
      </w:pPr>
    </w:p>
    <w:p w:rsidR="00FA6573" w:rsidRDefault="00FA6573" w:rsidP="009872CE">
      <w:pPr>
        <w:pStyle w:val="Normlny1"/>
        <w:spacing w:line="276" w:lineRule="auto"/>
        <w:ind w:left="142" w:right="1360"/>
        <w:jc w:val="both"/>
        <w:rPr>
          <w:sz w:val="24"/>
          <w:szCs w:val="24"/>
        </w:rPr>
      </w:pPr>
    </w:p>
    <w:p w:rsidR="009872CE" w:rsidRDefault="009872CE" w:rsidP="00BF714D">
      <w:pPr>
        <w:pStyle w:val="Normlny1"/>
        <w:spacing w:line="276" w:lineRule="auto"/>
        <w:ind w:left="142" w:right="136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2C4BF0">
        <w:rPr>
          <w:b/>
          <w:sz w:val="28"/>
          <w:szCs w:val="28"/>
        </w:rPr>
        <w:t xml:space="preserve">od </w:t>
      </w:r>
      <w:r w:rsidR="00A6247A">
        <w:rPr>
          <w:b/>
          <w:sz w:val="28"/>
          <w:szCs w:val="28"/>
        </w:rPr>
        <w:t>10.08.2020 od 01:00 hod.</w:t>
      </w:r>
      <w:r w:rsidR="002A2A70">
        <w:rPr>
          <w:b/>
          <w:sz w:val="28"/>
          <w:szCs w:val="28"/>
        </w:rPr>
        <w:t xml:space="preserve">  -  </w:t>
      </w:r>
      <w:r w:rsidR="00A6247A">
        <w:rPr>
          <w:b/>
          <w:sz w:val="28"/>
          <w:szCs w:val="28"/>
        </w:rPr>
        <w:t xml:space="preserve"> do 14</w:t>
      </w:r>
      <w:r w:rsidR="00CB4214">
        <w:rPr>
          <w:b/>
          <w:sz w:val="28"/>
          <w:szCs w:val="28"/>
        </w:rPr>
        <w:t>.08.2020 do 18</w:t>
      </w:r>
      <w:r w:rsidRPr="00690F99">
        <w:rPr>
          <w:b/>
          <w:sz w:val="28"/>
          <w:szCs w:val="28"/>
        </w:rPr>
        <w:t>:00 hod.</w:t>
      </w:r>
    </w:p>
    <w:p w:rsidR="002A2A70" w:rsidRDefault="002A2A70" w:rsidP="00BF714D">
      <w:pPr>
        <w:pStyle w:val="Normlny1"/>
        <w:spacing w:line="276" w:lineRule="auto"/>
        <w:ind w:left="142" w:right="1360"/>
        <w:jc w:val="center"/>
        <w:rPr>
          <w:b/>
          <w:sz w:val="28"/>
          <w:szCs w:val="28"/>
        </w:rPr>
      </w:pPr>
    </w:p>
    <w:p w:rsidR="00897ABC" w:rsidRDefault="00897ABC" w:rsidP="00BF714D">
      <w:pPr>
        <w:pStyle w:val="Normlny1"/>
        <w:spacing w:line="276" w:lineRule="auto"/>
        <w:ind w:left="142" w:right="1360"/>
        <w:jc w:val="center"/>
        <w:rPr>
          <w:b/>
          <w:sz w:val="24"/>
          <w:szCs w:val="24"/>
        </w:rPr>
      </w:pPr>
      <w:r w:rsidRPr="00CB4214">
        <w:rPr>
          <w:b/>
          <w:sz w:val="24"/>
          <w:szCs w:val="24"/>
        </w:rPr>
        <w:t>a</w:t>
      </w:r>
    </w:p>
    <w:p w:rsidR="002A2A70" w:rsidRPr="00CB4214" w:rsidRDefault="002A2A70" w:rsidP="00BF714D">
      <w:pPr>
        <w:pStyle w:val="Normlny1"/>
        <w:spacing w:line="276" w:lineRule="auto"/>
        <w:ind w:left="142" w:right="1360"/>
        <w:jc w:val="center"/>
        <w:rPr>
          <w:b/>
          <w:sz w:val="24"/>
          <w:szCs w:val="24"/>
        </w:rPr>
      </w:pPr>
    </w:p>
    <w:p w:rsidR="00897ABC" w:rsidRDefault="002A2A70" w:rsidP="00BF714D">
      <w:pPr>
        <w:pStyle w:val="Normlny1"/>
        <w:spacing w:line="276" w:lineRule="auto"/>
        <w:ind w:left="142" w:right="136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od </w:t>
      </w:r>
      <w:r w:rsidR="00897ABC">
        <w:rPr>
          <w:b/>
          <w:sz w:val="28"/>
          <w:szCs w:val="28"/>
        </w:rPr>
        <w:t xml:space="preserve">17.08.2020 od 06:00 hod. </w:t>
      </w:r>
      <w:r>
        <w:rPr>
          <w:b/>
          <w:sz w:val="28"/>
          <w:szCs w:val="28"/>
        </w:rPr>
        <w:t xml:space="preserve"> -  </w:t>
      </w:r>
      <w:r w:rsidR="00897ABC">
        <w:rPr>
          <w:b/>
          <w:sz w:val="28"/>
          <w:szCs w:val="28"/>
        </w:rPr>
        <w:t>do 21.08.2020 do 18</w:t>
      </w:r>
      <w:r w:rsidR="00897ABC" w:rsidRPr="00690F99">
        <w:rPr>
          <w:b/>
          <w:sz w:val="28"/>
          <w:szCs w:val="28"/>
        </w:rPr>
        <w:t>:00 hod.</w:t>
      </w:r>
    </w:p>
    <w:p w:rsidR="009872CE" w:rsidRDefault="009872CE" w:rsidP="00BF714D">
      <w:pPr>
        <w:pStyle w:val="Normlny1"/>
        <w:spacing w:line="276" w:lineRule="auto"/>
        <w:ind w:left="142" w:right="1360"/>
        <w:jc w:val="center"/>
        <w:rPr>
          <w:sz w:val="24"/>
          <w:szCs w:val="24"/>
        </w:rPr>
      </w:pPr>
    </w:p>
    <w:p w:rsidR="002A2A70" w:rsidRDefault="002A2A70" w:rsidP="00BF714D">
      <w:pPr>
        <w:pStyle w:val="Normlny1"/>
        <w:spacing w:line="276" w:lineRule="auto"/>
        <w:ind w:left="142" w:right="1360"/>
        <w:jc w:val="center"/>
        <w:rPr>
          <w:sz w:val="24"/>
          <w:szCs w:val="24"/>
        </w:rPr>
      </w:pPr>
    </w:p>
    <w:p w:rsidR="009872CE" w:rsidRPr="002A2A70" w:rsidRDefault="00BF714D" w:rsidP="00BF714D">
      <w:pPr>
        <w:pStyle w:val="Normlny1"/>
        <w:spacing w:line="276" w:lineRule="auto"/>
        <w:ind w:left="142" w:right="1360"/>
        <w:jc w:val="center"/>
        <w:rPr>
          <w:b/>
          <w:sz w:val="28"/>
          <w:szCs w:val="28"/>
          <w:u w:val="single"/>
        </w:rPr>
      </w:pPr>
      <w:r w:rsidRPr="002A2A70">
        <w:rPr>
          <w:b/>
          <w:sz w:val="28"/>
          <w:szCs w:val="28"/>
          <w:u w:val="single"/>
        </w:rPr>
        <w:t>p</w:t>
      </w:r>
      <w:r w:rsidR="009872CE" w:rsidRPr="002A2A70">
        <w:rPr>
          <w:b/>
          <w:sz w:val="28"/>
          <w:szCs w:val="28"/>
          <w:u w:val="single"/>
        </w:rPr>
        <w:t xml:space="preserve">rerušená dodávka teplej </w:t>
      </w:r>
      <w:r w:rsidRPr="002A2A70">
        <w:rPr>
          <w:b/>
          <w:sz w:val="28"/>
          <w:szCs w:val="28"/>
          <w:u w:val="single"/>
        </w:rPr>
        <w:t>úžitkovej</w:t>
      </w:r>
      <w:r w:rsidR="009872CE" w:rsidRPr="002A2A70">
        <w:rPr>
          <w:b/>
          <w:sz w:val="28"/>
          <w:szCs w:val="28"/>
          <w:u w:val="single"/>
        </w:rPr>
        <w:t xml:space="preserve"> vody do uvedených </w:t>
      </w:r>
      <w:r w:rsidR="00B34893" w:rsidRPr="002A2A70">
        <w:rPr>
          <w:b/>
          <w:sz w:val="28"/>
          <w:szCs w:val="28"/>
          <w:u w:val="single"/>
        </w:rPr>
        <w:t xml:space="preserve">odberných </w:t>
      </w:r>
      <w:r w:rsidR="009872CE" w:rsidRPr="002A2A70">
        <w:rPr>
          <w:b/>
          <w:sz w:val="28"/>
          <w:szCs w:val="28"/>
          <w:u w:val="single"/>
        </w:rPr>
        <w:t>miest</w:t>
      </w:r>
      <w:r w:rsidR="00894308" w:rsidRPr="002A2A70">
        <w:rPr>
          <w:b/>
          <w:sz w:val="28"/>
          <w:szCs w:val="28"/>
          <w:u w:val="single"/>
        </w:rPr>
        <w:t>.</w:t>
      </w:r>
    </w:p>
    <w:p w:rsidR="00690F99" w:rsidRDefault="00690F99" w:rsidP="002A2A70">
      <w:pPr>
        <w:pStyle w:val="Normlny1"/>
        <w:spacing w:line="276" w:lineRule="auto"/>
        <w:ind w:right="1360"/>
        <w:jc w:val="both"/>
        <w:rPr>
          <w:sz w:val="24"/>
          <w:szCs w:val="24"/>
        </w:rPr>
      </w:pPr>
    </w:p>
    <w:p w:rsidR="002A2A70" w:rsidRDefault="002A2A70" w:rsidP="002A2A70">
      <w:pPr>
        <w:pStyle w:val="Normlny1"/>
        <w:spacing w:line="276" w:lineRule="auto"/>
        <w:ind w:right="1360"/>
        <w:jc w:val="both"/>
        <w:rPr>
          <w:sz w:val="24"/>
          <w:szCs w:val="24"/>
        </w:rPr>
      </w:pPr>
    </w:p>
    <w:p w:rsidR="00BF714D" w:rsidRDefault="00690F99" w:rsidP="009872CE">
      <w:pPr>
        <w:pStyle w:val="Normlny1"/>
        <w:spacing w:line="276" w:lineRule="auto"/>
        <w:ind w:left="142" w:right="1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16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F714D">
        <w:rPr>
          <w:sz w:val="24"/>
          <w:szCs w:val="24"/>
        </w:rPr>
        <w:t>Počas uvedenej doby žiadame vlastníkov bytov, aby neodpúšťali z rozvodov teplú vodu, nakoľko nebude mať požadované parametre zaznamenávané vodomerom teplej vody.</w:t>
      </w:r>
      <w:r w:rsidR="009872CE">
        <w:rPr>
          <w:sz w:val="24"/>
          <w:szCs w:val="24"/>
        </w:rPr>
        <w:t xml:space="preserve"> </w:t>
      </w:r>
    </w:p>
    <w:p w:rsidR="00BF714D" w:rsidRDefault="00BF714D" w:rsidP="009872CE">
      <w:pPr>
        <w:pStyle w:val="Normlny1"/>
        <w:spacing w:line="276" w:lineRule="auto"/>
        <w:ind w:left="142" w:right="1360"/>
        <w:jc w:val="both"/>
        <w:rPr>
          <w:sz w:val="24"/>
          <w:szCs w:val="24"/>
        </w:rPr>
      </w:pPr>
    </w:p>
    <w:p w:rsidR="00BF714D" w:rsidRPr="00CB4214" w:rsidRDefault="00690F99" w:rsidP="009872CE">
      <w:pPr>
        <w:pStyle w:val="Normlny1"/>
        <w:spacing w:line="276" w:lineRule="auto"/>
        <w:ind w:left="142" w:right="136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</w:t>
      </w:r>
      <w:r w:rsidR="00C116B0">
        <w:rPr>
          <w:sz w:val="24"/>
          <w:szCs w:val="24"/>
        </w:rPr>
        <w:t xml:space="preserve">  </w:t>
      </w:r>
      <w:r w:rsidR="00CB4214" w:rsidRPr="00CB4214">
        <w:rPr>
          <w:color w:val="000000" w:themeColor="text1"/>
          <w:sz w:val="24"/>
          <w:szCs w:val="24"/>
        </w:rPr>
        <w:t>Ž</w:t>
      </w:r>
      <w:r w:rsidR="00D971A7" w:rsidRPr="00CB4214">
        <w:rPr>
          <w:color w:val="000000" w:themeColor="text1"/>
          <w:sz w:val="24"/>
          <w:szCs w:val="24"/>
        </w:rPr>
        <w:t>iadame odberateľov tepla pre bytový sektor, aby informovali užívateľov bytov o prerušení dodávky TÚV.</w:t>
      </w:r>
    </w:p>
    <w:p w:rsidR="00BF714D" w:rsidRDefault="00BF714D" w:rsidP="002A2A70">
      <w:pPr>
        <w:pStyle w:val="Normlny1"/>
        <w:spacing w:line="276" w:lineRule="auto"/>
        <w:ind w:right="1360"/>
        <w:jc w:val="both"/>
        <w:rPr>
          <w:sz w:val="24"/>
          <w:szCs w:val="24"/>
        </w:rPr>
      </w:pPr>
    </w:p>
    <w:p w:rsidR="00882674" w:rsidRDefault="00D975AA" w:rsidP="00882674">
      <w:pPr>
        <w:pStyle w:val="Normlny1"/>
        <w:spacing w:line="276" w:lineRule="auto"/>
        <w:ind w:left="142" w:right="1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447C">
        <w:rPr>
          <w:sz w:val="24"/>
          <w:szCs w:val="24"/>
        </w:rPr>
        <w:t>Ďakujeme za pochopenie.</w:t>
      </w:r>
    </w:p>
    <w:p w:rsidR="00690F99" w:rsidRDefault="00690F99" w:rsidP="002A2A70">
      <w:pPr>
        <w:pStyle w:val="Normlny1"/>
        <w:spacing w:line="276" w:lineRule="auto"/>
        <w:ind w:right="1360"/>
        <w:jc w:val="both"/>
        <w:rPr>
          <w:sz w:val="24"/>
          <w:szCs w:val="24"/>
        </w:rPr>
      </w:pPr>
    </w:p>
    <w:p w:rsidR="0033447C" w:rsidRDefault="00D975AA" w:rsidP="00882674">
      <w:pPr>
        <w:pStyle w:val="Normlny1"/>
        <w:spacing w:line="276" w:lineRule="auto"/>
        <w:ind w:left="142" w:right="1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447C">
        <w:rPr>
          <w:sz w:val="24"/>
          <w:szCs w:val="24"/>
        </w:rPr>
        <w:t xml:space="preserve">S pozdravom      </w:t>
      </w:r>
    </w:p>
    <w:p w:rsidR="002A2A70" w:rsidRDefault="002A2A70" w:rsidP="00882674">
      <w:pPr>
        <w:pStyle w:val="Normlny1"/>
        <w:spacing w:line="276" w:lineRule="auto"/>
        <w:ind w:left="142" w:right="1360"/>
        <w:jc w:val="both"/>
        <w:rPr>
          <w:sz w:val="24"/>
          <w:szCs w:val="24"/>
        </w:rPr>
      </w:pPr>
    </w:p>
    <w:p w:rsidR="002A2A70" w:rsidRDefault="002A2A70" w:rsidP="00882674">
      <w:pPr>
        <w:pStyle w:val="Normlny1"/>
        <w:spacing w:line="276" w:lineRule="auto"/>
        <w:ind w:left="142" w:right="1360"/>
        <w:jc w:val="both"/>
        <w:rPr>
          <w:sz w:val="24"/>
          <w:szCs w:val="24"/>
        </w:rPr>
      </w:pPr>
    </w:p>
    <w:p w:rsidR="002A2A70" w:rsidRDefault="002A2A70" w:rsidP="00882674">
      <w:pPr>
        <w:pStyle w:val="Normlny1"/>
        <w:spacing w:line="276" w:lineRule="auto"/>
        <w:ind w:left="142" w:right="1360"/>
        <w:jc w:val="both"/>
        <w:rPr>
          <w:sz w:val="24"/>
          <w:szCs w:val="24"/>
        </w:rPr>
      </w:pPr>
    </w:p>
    <w:p w:rsidR="002A2A70" w:rsidRDefault="002A2A70" w:rsidP="00882674">
      <w:pPr>
        <w:pStyle w:val="Normlny1"/>
        <w:spacing w:line="276" w:lineRule="auto"/>
        <w:ind w:left="142" w:right="1360"/>
        <w:jc w:val="both"/>
        <w:rPr>
          <w:sz w:val="24"/>
          <w:szCs w:val="24"/>
        </w:rPr>
      </w:pPr>
    </w:p>
    <w:p w:rsidR="0033447C" w:rsidRDefault="0033447C" w:rsidP="00690F99">
      <w:pPr>
        <w:pStyle w:val="Normlny1"/>
        <w:spacing w:line="276" w:lineRule="auto"/>
        <w:ind w:left="5806" w:right="1360" w:firstLine="566"/>
        <w:jc w:val="both"/>
        <w:rPr>
          <w:sz w:val="24"/>
          <w:szCs w:val="24"/>
        </w:rPr>
      </w:pPr>
      <w:r>
        <w:rPr>
          <w:sz w:val="24"/>
          <w:szCs w:val="24"/>
        </w:rPr>
        <w:t>Milan Šurin</w:t>
      </w:r>
    </w:p>
    <w:p w:rsidR="0033447C" w:rsidRPr="00882674" w:rsidRDefault="00690F99" w:rsidP="00690F99">
      <w:pPr>
        <w:pStyle w:val="Normlny1"/>
        <w:spacing w:line="276" w:lineRule="auto"/>
        <w:ind w:left="5098" w:right="1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4214">
        <w:rPr>
          <w:sz w:val="24"/>
          <w:szCs w:val="24"/>
        </w:rPr>
        <w:tab/>
      </w:r>
      <w:r w:rsidR="00CB4214">
        <w:rPr>
          <w:sz w:val="24"/>
          <w:szCs w:val="24"/>
        </w:rPr>
        <w:tab/>
        <w:t xml:space="preserve">   konateľ</w:t>
      </w:r>
    </w:p>
    <w:sectPr w:rsidR="0033447C" w:rsidRPr="00882674" w:rsidSect="0040149A">
      <w:pgSz w:w="11906" w:h="16838"/>
      <w:pgMar w:top="1134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190"/>
    <w:multiLevelType w:val="hybridMultilevel"/>
    <w:tmpl w:val="CFFA2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6D"/>
    <w:rsid w:val="00020C92"/>
    <w:rsid w:val="00030D54"/>
    <w:rsid w:val="000410A1"/>
    <w:rsid w:val="000A6385"/>
    <w:rsid w:val="000D1389"/>
    <w:rsid w:val="000D360B"/>
    <w:rsid w:val="001035A4"/>
    <w:rsid w:val="001D66D9"/>
    <w:rsid w:val="00244CD9"/>
    <w:rsid w:val="002A2A70"/>
    <w:rsid w:val="002B4B00"/>
    <w:rsid w:val="002C169F"/>
    <w:rsid w:val="002C4BF0"/>
    <w:rsid w:val="002F4399"/>
    <w:rsid w:val="00325C0A"/>
    <w:rsid w:val="00332114"/>
    <w:rsid w:val="0033447C"/>
    <w:rsid w:val="00345597"/>
    <w:rsid w:val="00382561"/>
    <w:rsid w:val="00386682"/>
    <w:rsid w:val="0040149A"/>
    <w:rsid w:val="00444D45"/>
    <w:rsid w:val="00471D69"/>
    <w:rsid w:val="00574B45"/>
    <w:rsid w:val="00585085"/>
    <w:rsid w:val="005D771D"/>
    <w:rsid w:val="005F2075"/>
    <w:rsid w:val="00690F99"/>
    <w:rsid w:val="006953A8"/>
    <w:rsid w:val="008150CB"/>
    <w:rsid w:val="00882674"/>
    <w:rsid w:val="00893F4E"/>
    <w:rsid w:val="00894308"/>
    <w:rsid w:val="00897ABC"/>
    <w:rsid w:val="008E2BE3"/>
    <w:rsid w:val="00917A9B"/>
    <w:rsid w:val="009872CE"/>
    <w:rsid w:val="009A136D"/>
    <w:rsid w:val="009A63AB"/>
    <w:rsid w:val="009F6C04"/>
    <w:rsid w:val="00A41C4D"/>
    <w:rsid w:val="00A53786"/>
    <w:rsid w:val="00A6247A"/>
    <w:rsid w:val="00AC193D"/>
    <w:rsid w:val="00AF77F0"/>
    <w:rsid w:val="00B34893"/>
    <w:rsid w:val="00BA73FA"/>
    <w:rsid w:val="00BF714D"/>
    <w:rsid w:val="00C116B0"/>
    <w:rsid w:val="00C215CB"/>
    <w:rsid w:val="00C22E5A"/>
    <w:rsid w:val="00C82484"/>
    <w:rsid w:val="00CA7157"/>
    <w:rsid w:val="00CB4214"/>
    <w:rsid w:val="00CE02EE"/>
    <w:rsid w:val="00D971A7"/>
    <w:rsid w:val="00D975AA"/>
    <w:rsid w:val="00D979C3"/>
    <w:rsid w:val="00F27CA9"/>
    <w:rsid w:val="00FA318A"/>
    <w:rsid w:val="00FA6573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83AC2-2B0D-4DAC-8643-3D4079FE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D1389"/>
    <w:rPr>
      <w:b/>
      <w:bCs/>
    </w:rPr>
  </w:style>
  <w:style w:type="paragraph" w:customStyle="1" w:styleId="Normlny1">
    <w:name w:val="Normálny1"/>
    <w:rsid w:val="005D771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50</cp:revision>
  <cp:lastPrinted>2020-07-23T10:36:00Z</cp:lastPrinted>
  <dcterms:created xsi:type="dcterms:W3CDTF">2020-07-22T11:49:00Z</dcterms:created>
  <dcterms:modified xsi:type="dcterms:W3CDTF">2020-07-24T05:47:00Z</dcterms:modified>
</cp:coreProperties>
</file>