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0" w:rsidRDefault="009A3F60"/>
    <w:p w:rsidR="009A3F60" w:rsidRDefault="009A3F60"/>
    <w:p w:rsidR="009A3F60" w:rsidRDefault="00341CEF" w:rsidP="009A3F60">
      <w:pPr>
        <w:jc w:val="center"/>
        <w:rPr>
          <w:sz w:val="48"/>
          <w:szCs w:val="48"/>
        </w:rPr>
      </w:pPr>
      <w:proofErr w:type="spellStart"/>
      <w:r w:rsidRPr="00341CEF">
        <w:rPr>
          <w:sz w:val="48"/>
          <w:szCs w:val="48"/>
        </w:rPr>
        <w:t>Šimono</w:t>
      </w:r>
      <w:proofErr w:type="spellEnd"/>
      <w:r w:rsidRPr="00341CEF">
        <w:rPr>
          <w:sz w:val="48"/>
          <w:szCs w:val="48"/>
        </w:rPr>
        <w:t xml:space="preserve"> - </w:t>
      </w:r>
      <w:proofErr w:type="spellStart"/>
      <w:r w:rsidRPr="00341CEF">
        <w:rPr>
          <w:sz w:val="48"/>
          <w:szCs w:val="48"/>
        </w:rPr>
        <w:t>Júdsky</w:t>
      </w:r>
      <w:proofErr w:type="spellEnd"/>
      <w:r w:rsidRPr="00341CEF">
        <w:rPr>
          <w:sz w:val="48"/>
          <w:szCs w:val="48"/>
        </w:rPr>
        <w:t xml:space="preserve">  jarmok</w:t>
      </w:r>
      <w:r>
        <w:rPr>
          <w:sz w:val="24"/>
          <w:szCs w:val="24"/>
        </w:rPr>
        <w:t xml:space="preserve"> </w:t>
      </w:r>
      <w:r w:rsidR="009A3F60">
        <w:rPr>
          <w:sz w:val="48"/>
          <w:szCs w:val="48"/>
        </w:rPr>
        <w:t xml:space="preserve"> 2015</w:t>
      </w:r>
      <w:r w:rsidR="009A3F60" w:rsidRPr="009A3F60">
        <w:rPr>
          <w:sz w:val="48"/>
          <w:szCs w:val="48"/>
        </w:rPr>
        <w:t>.</w:t>
      </w:r>
    </w:p>
    <w:p w:rsidR="00C676B8" w:rsidRDefault="00341CEF" w:rsidP="009A3F60">
      <w:pPr>
        <w:rPr>
          <w:sz w:val="24"/>
          <w:szCs w:val="24"/>
        </w:rPr>
      </w:pPr>
      <w:r>
        <w:rPr>
          <w:sz w:val="24"/>
          <w:szCs w:val="24"/>
        </w:rPr>
        <w:t xml:space="preserve">Dátum konania: Tradičný jesenný </w:t>
      </w:r>
      <w:proofErr w:type="spellStart"/>
      <w:r>
        <w:rPr>
          <w:sz w:val="24"/>
          <w:szCs w:val="24"/>
        </w:rPr>
        <w:t>Šimono-Júdsky</w:t>
      </w:r>
      <w:proofErr w:type="spellEnd"/>
      <w:r>
        <w:rPr>
          <w:sz w:val="24"/>
          <w:szCs w:val="24"/>
        </w:rPr>
        <w:t xml:space="preserve"> jarmok </w:t>
      </w:r>
      <w:r w:rsidR="00844AC7">
        <w:rPr>
          <w:sz w:val="24"/>
          <w:szCs w:val="24"/>
        </w:rPr>
        <w:t>sa bude konať dňa 23.10.2015 v čase 08-18 hod. Stavať stánky je možné od 06 hodiny.</w:t>
      </w:r>
    </w:p>
    <w:p w:rsidR="00C676B8" w:rsidRDefault="00C676B8" w:rsidP="00C676B8">
      <w:pPr>
        <w:spacing w:before="168" w:after="72" w:line="240" w:lineRule="auto"/>
        <w:jc w:val="center"/>
        <w:rPr>
          <w:rFonts w:ascii="Arial" w:eastAsia="Times New Roman" w:hAnsi="Arial" w:cs="Arial"/>
          <w:b/>
          <w:bCs/>
          <w:color w:val="030303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>Informácie pre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záujemcov o predaj na</w:t>
      </w: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 xml:space="preserve"> jarmokoch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v Námestove.</w:t>
      </w:r>
    </w:p>
    <w:p w:rsidR="00BC2CDC" w:rsidRDefault="00341CEF" w:rsidP="00BC2CDC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Od 1.septembra 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2015  môžete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počas pracovných </w:t>
      </w:r>
      <w:r w:rsidR="00A6179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dní ,v čase od 10.00 do 12.00 </w:t>
      </w:r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Hod.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telefonicky  na čísle </w:t>
      </w:r>
      <w:r w:rsidR="00BC2CDC" w:rsidRPr="00D107C8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0911 791 701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kontaktovať  organizátorov jarmoku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žiadosťou o 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informáciu či sú trhové miesta o ktoré mát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 záujem  ešte voľné a nezadané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</w:p>
    <w:p w:rsidR="004A2793" w:rsidRDefault="004A2793" w:rsidP="004A2793">
      <w:pPr>
        <w:pStyle w:val="Odsekzoznamu"/>
        <w:spacing w:before="168" w:after="72" w:line="240" w:lineRule="auto"/>
        <w:ind w:left="644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844AC7" w:rsidRPr="002C64B1" w:rsidRDefault="00BC4D5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Povolenie na predaj výrobkov a poskytovanie služieb na trhovom mieste bude vydané až po predložení  potrebných dokladov 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a zaplatení poplatku za predajné miesto</w:t>
      </w: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. Ak predávajúci  požadované dokumenty nepredloží,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povolenie na predaj nebude vydané.</w:t>
      </w:r>
    </w:p>
    <w:p w:rsidR="002C64B1" w:rsidRPr="00844AC7" w:rsidRDefault="002C64B1" w:rsidP="002C64B1">
      <w:pPr>
        <w:pStyle w:val="Odsekzoznamu"/>
        <w:rPr>
          <w:rFonts w:ascii="Arial" w:eastAsia="Times New Roman" w:hAnsi="Arial" w:cs="Arial"/>
          <w:bCs/>
          <w:color w:val="030303"/>
          <w:sz w:val="18"/>
          <w:lang w:eastAsia="sk-SK"/>
        </w:rPr>
      </w:pP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 prípade, že predajca má záujem zúčastniť sa uvedenej akcie  je k  vydaniu povolenia  potrebné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predložiť požadované doklady spolu s uhradenou platbou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v termíne </w:t>
      </w:r>
      <w:r w:rsidRPr="00844AC7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do 02.10.2015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>
        <w:rPr>
          <w:rFonts w:ascii="Arial" w:eastAsia="Times New Roman" w:hAnsi="Arial" w:cs="Arial"/>
          <w:bCs/>
          <w:color w:val="030303"/>
          <w:sz w:val="18"/>
          <w:lang w:eastAsia="sk-SK"/>
        </w:rPr>
        <w:t>O vydaní  povolenia  na predaj  bude Mesto Námestovo bezodkladne informovať  Finančné riaditeľstvo SR.</w:t>
      </w:r>
    </w:p>
    <w:p w:rsidR="002C64B1" w:rsidRPr="00844AC7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Mesto  Námestovo nezabezpečuje </w:t>
      </w:r>
      <w:proofErr w:type="spellStart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el.energiu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pre predajné miesta.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</w:p>
    <w:p w:rsidR="002C64B1" w:rsidRPr="002C64B1" w:rsidRDefault="002C64B1" w:rsidP="002C64B1">
      <w:pPr>
        <w:spacing w:before="168" w:after="72" w:line="240" w:lineRule="auto"/>
        <w:ind w:left="284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844AC7" w:rsidRPr="004A2793" w:rsidRDefault="00844AC7" w:rsidP="00844AC7">
      <w:pPr>
        <w:pStyle w:val="Odsekzoznamu"/>
        <w:spacing w:before="168" w:after="72" w:line="240" w:lineRule="auto"/>
        <w:ind w:left="644"/>
        <w:rPr>
          <w:rFonts w:ascii="Arial" w:eastAsia="Times New Roman" w:hAnsi="Arial" w:cs="Arial"/>
          <w:bCs/>
          <w:color w:val="030303"/>
          <w:sz w:val="18"/>
          <w:lang w:eastAsia="sk-SK"/>
        </w:rPr>
      </w:pPr>
    </w:p>
    <w:p w:rsidR="004A2793" w:rsidRPr="004A2793" w:rsidRDefault="004A2793" w:rsidP="004A2793">
      <w:pPr>
        <w:spacing w:before="168" w:after="72" w:line="240" w:lineRule="auto"/>
        <w:ind w:left="284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D107C8" w:rsidP="00D107C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sz w:val="24"/>
          <w:szCs w:val="24"/>
        </w:rPr>
        <w:t xml:space="preserve">                     </w:t>
      </w:r>
      <w:r w:rsidR="00844AC7">
        <w:rPr>
          <w:sz w:val="24"/>
          <w:szCs w:val="24"/>
        </w:rPr>
        <w:t xml:space="preserve">                             </w:t>
      </w:r>
      <w:r w:rsidR="00EE3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676B8" w:rsidRPr="008F4F72">
        <w:rPr>
          <w:rFonts w:ascii="Arial" w:eastAsia="Times New Roman" w:hAnsi="Arial" w:cs="Arial"/>
          <w:b/>
          <w:bCs/>
          <w:color w:val="FF0000"/>
          <w:lang w:eastAsia="sk-SK"/>
        </w:rPr>
        <w:t>U P O Z O R N E N I E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    Od 1.1.2014 nadobudla účinnosť novela zákona č. 178/1998 Z. z. o podmienkach predaja výrobkov a poskytovania služieb na trhových miestach a o zmene a doplnení zákona č. 455/1991 Zb. o živnostenskom podnikaní (živnostenský zákon) v znení neskorších predpisov, podľa ktorej je predávajúci povinný k žiadosti doložiť nasledovné doklady: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1.</w:t>
      </w:r>
      <w:r w:rsidR="00FF0951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živnostenský list alebo výpis z obchodného registra alebo Osvedčenie o zápise do evi</w:t>
      </w:r>
      <w:r w:rsidR="00D01D0A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dencie SHR podľa        formy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podnikania,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2.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doklad potvrdzujúci vlastníctvo alebo prenájom pôdy – pri predaji  poľnohospodárskych prebytkov,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3.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Čestné vyhlásenie, že všetky predávané výrobky pochádzajú z vlastnej pestovateľskej alebo chovateľskej činnosti alebo ide o lesné plodiny - pri predaji  poľnohospodárskych prebytkov,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4.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fotokópiu strany ZÁZNAMY DAŇOVÉHO ÚRADU z knihy elektronickej registračnej pokladnice o pridelení jej daňového kódu, alebo Čestné vyhlásenie, že predajca nie je povinný používať ERP (zákon č. 289/2008 Z. z. o používaní ERP),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5.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rozhodnutie RÚVZ pri predaji potravinárskych výrobkov,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</w:p>
    <w:p w:rsidR="00C676B8" w:rsidRPr="004A2793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 </w:t>
      </w:r>
      <w:r w:rsidR="00FF0951"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V prípade, že predávajúci bude počas predaja používať viac elektronických pokladníc, j</w:t>
      </w:r>
      <w:r w:rsidR="00160569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e potrebné doložiť fotokópiu z  každej </w:t>
      </w:r>
      <w:r w:rsidR="00FF0951"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knihy elektronickej registračnej pokladnice.</w:t>
      </w:r>
      <w:r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   </w:t>
      </w:r>
      <w:r w:rsidRPr="008F4F72">
        <w:rPr>
          <w:rFonts w:ascii="Arial" w:eastAsia="Times New Roman" w:hAnsi="Arial" w:cs="Arial"/>
          <w:b/>
          <w:bCs/>
          <w:color w:val="030303"/>
          <w:sz w:val="18"/>
          <w:szCs w:val="18"/>
          <w:lang w:eastAsia="sk-SK"/>
        </w:rPr>
        <w:br/>
      </w:r>
    </w:p>
    <w:p w:rsidR="004A2793" w:rsidRPr="008F4F72" w:rsidRDefault="003E38B6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       Predávajúci je povinný mať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so sebou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doklad oprávňujúci k podnikaniu, preukaz totožnosti a ak to vyžaduje charakter predávaného sortimentu (potravinársky sortiment), predávajúci musí mať posudok príslušného orgánu na ochranu zdravia z miesta bydliska, zdravotný preukaz a doklad o odbornej spôsobilosti pracovníkov.</w:t>
      </w:r>
    </w:p>
    <w:p w:rsidR="004A2793" w:rsidRPr="008F4F72" w:rsidRDefault="004A2793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Default="00C676B8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Adresa na zas</w:t>
      </w:r>
      <w:r w:rsidR="00057A89" w:rsidRPr="00057A89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ielanie prihlášok</w:t>
      </w:r>
      <w:r w:rsidR="004A279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: MsÚ  Námestovo, jarmok 2015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Ul.</w:t>
      </w:r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Cyrila a Metóda 329/6,029 01 Námestovo</w:t>
      </w:r>
    </w:p>
    <w:p w:rsidR="00341CEF" w:rsidRDefault="000C6739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hyperlink r:id="rId5" w:history="1">
        <w:r w:rsidR="003A72ED" w:rsidRPr="00576B9E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Tel:0911</w:t>
        </w:r>
      </w:hyperlink>
      <w:r w:rsidR="003A72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791  701</w:t>
      </w:r>
      <w:r w:rsid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           </w:t>
      </w:r>
      <w:proofErr w:type="spellStart"/>
      <w:r w:rsid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e-mail:sekretariat@namestovo.sk</w:t>
      </w:r>
      <w:proofErr w:type="spellEnd"/>
    </w:p>
    <w:p w:rsidR="00EE3CBF" w:rsidRPr="00341CEF" w:rsidRDefault="00EE3CBF" w:rsidP="00EE3CBF">
      <w:pPr>
        <w:pStyle w:val="Odsekzoznamu"/>
        <w:spacing w:before="168" w:after="72" w:line="240" w:lineRule="auto"/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</w:pPr>
      <w:r w:rsidRPr="00341CE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Organizátori  Námestovských jarmokov sa tešia na pravú jarmočnú atmosféru a Vašu  účasť !</w:t>
      </w:r>
    </w:p>
    <w:p w:rsidR="00EE3CBF" w:rsidRPr="008F4F72" w:rsidRDefault="00EE3CBF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057A89" w:rsidRPr="008F4F72" w:rsidRDefault="00057A89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9A3F60" w:rsidRDefault="00C676B8" w:rsidP="009A3F60">
      <w:pPr>
        <w:rPr>
          <w:sz w:val="24"/>
          <w:szCs w:val="24"/>
        </w:rPr>
      </w:pPr>
    </w:p>
    <w:p w:rsidR="009A3F60" w:rsidRPr="009A3F60" w:rsidRDefault="009A3F60" w:rsidP="009A3F60">
      <w:pPr>
        <w:jc w:val="center"/>
        <w:rPr>
          <w:sz w:val="48"/>
          <w:szCs w:val="48"/>
        </w:rPr>
      </w:pPr>
    </w:p>
    <w:p w:rsidR="009A3F60" w:rsidRDefault="009A3F60"/>
    <w:sectPr w:rsidR="009A3F60" w:rsidSect="005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43F"/>
    <w:multiLevelType w:val="hybridMultilevel"/>
    <w:tmpl w:val="B7DAA1A4"/>
    <w:lvl w:ilvl="0" w:tplc="511ACA4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F72"/>
    <w:rsid w:val="00057A89"/>
    <w:rsid w:val="00074C1E"/>
    <w:rsid w:val="000C6739"/>
    <w:rsid w:val="00160569"/>
    <w:rsid w:val="00184F56"/>
    <w:rsid w:val="002C64B1"/>
    <w:rsid w:val="00341CEF"/>
    <w:rsid w:val="003A72ED"/>
    <w:rsid w:val="003E38B6"/>
    <w:rsid w:val="00481F26"/>
    <w:rsid w:val="004A2793"/>
    <w:rsid w:val="00586225"/>
    <w:rsid w:val="00684816"/>
    <w:rsid w:val="00784AE5"/>
    <w:rsid w:val="00844AC7"/>
    <w:rsid w:val="008F4F72"/>
    <w:rsid w:val="009A3F60"/>
    <w:rsid w:val="00A6179C"/>
    <w:rsid w:val="00A96772"/>
    <w:rsid w:val="00AC7A3F"/>
    <w:rsid w:val="00BC2CDC"/>
    <w:rsid w:val="00BC4D51"/>
    <w:rsid w:val="00C676B8"/>
    <w:rsid w:val="00CE5CE0"/>
    <w:rsid w:val="00D01D0A"/>
    <w:rsid w:val="00D107C8"/>
    <w:rsid w:val="00EE026E"/>
    <w:rsid w:val="00EE3CBF"/>
    <w:rsid w:val="00EE4E10"/>
    <w:rsid w:val="00F10DA9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225"/>
  </w:style>
  <w:style w:type="paragraph" w:styleId="Nadpis1">
    <w:name w:val="heading 1"/>
    <w:basedOn w:val="Normlny"/>
    <w:link w:val="Nadpis1Char"/>
    <w:uiPriority w:val="9"/>
    <w:qFormat/>
    <w:rsid w:val="008F4F72"/>
    <w:pPr>
      <w:shd w:val="clear" w:color="auto" w:fill="035E3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4F72"/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shd w:val="clear" w:color="auto" w:fill="035E3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4F72"/>
    <w:rPr>
      <w:color w:val="035E30"/>
      <w:u w:val="single"/>
    </w:rPr>
  </w:style>
  <w:style w:type="character" w:styleId="Siln">
    <w:name w:val="Strong"/>
    <w:basedOn w:val="Predvolenpsmoodseku"/>
    <w:uiPriority w:val="22"/>
    <w:qFormat/>
    <w:rsid w:val="008F4F7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F4F72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8F4F72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F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046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8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00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8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2015-08-18T11:21:00Z</cp:lastPrinted>
  <dcterms:created xsi:type="dcterms:W3CDTF">2015-02-09T11:40:00Z</dcterms:created>
  <dcterms:modified xsi:type="dcterms:W3CDTF">2015-08-19T12:10:00Z</dcterms:modified>
</cp:coreProperties>
</file>